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69DD9" w14:textId="6EAB90AF" w:rsidR="001C6BA8" w:rsidRDefault="001D1BC6" w:rsidP="00D45129">
      <w:pPr>
        <w:jc w:val="center"/>
        <w:rPr>
          <w:rFonts w:ascii="Bodoni MT" w:hAnsi="Bodoni MT"/>
          <w:b/>
          <w:bCs/>
          <w:sz w:val="28"/>
          <w:szCs w:val="28"/>
        </w:rPr>
      </w:pPr>
      <w:proofErr w:type="spellStart"/>
      <w:r w:rsidRPr="00FF40F6">
        <w:rPr>
          <w:rFonts w:ascii="Bodoni MT" w:hAnsi="Bodoni MT"/>
          <w:b/>
          <w:bCs/>
          <w:sz w:val="28"/>
          <w:szCs w:val="28"/>
        </w:rPr>
        <w:t>Bouquin</w:t>
      </w:r>
      <w:proofErr w:type="spellEnd"/>
      <w:r w:rsidRPr="00FF40F6">
        <w:rPr>
          <w:rFonts w:ascii="Bodoni MT" w:hAnsi="Bodoni MT"/>
          <w:b/>
          <w:bCs/>
          <w:sz w:val="28"/>
          <w:szCs w:val="28"/>
        </w:rPr>
        <w:t xml:space="preserve"> sur </w:t>
      </w:r>
      <w:proofErr w:type="spellStart"/>
      <w:r w:rsidRPr="00FF40F6">
        <w:rPr>
          <w:rFonts w:ascii="Bodoni MT" w:hAnsi="Bodoni MT"/>
          <w:b/>
          <w:bCs/>
          <w:sz w:val="28"/>
          <w:szCs w:val="28"/>
        </w:rPr>
        <w:t>l’hexagone</w:t>
      </w:r>
      <w:proofErr w:type="spellEnd"/>
    </w:p>
    <w:p w14:paraId="46DA7818" w14:textId="43A31834" w:rsidR="00776C19" w:rsidRDefault="00776C19" w:rsidP="00D45129">
      <w:pPr>
        <w:jc w:val="center"/>
        <w:rPr>
          <w:rFonts w:ascii="Bodoni MT" w:hAnsi="Bodoni MT"/>
          <w:b/>
          <w:bCs/>
          <w:sz w:val="28"/>
          <w:szCs w:val="28"/>
        </w:rPr>
      </w:pPr>
      <w:r>
        <w:rPr>
          <w:rFonts w:ascii="Bodoni MT" w:hAnsi="Bodoni MT"/>
          <w:b/>
          <w:bCs/>
          <w:sz w:val="28"/>
          <w:szCs w:val="28"/>
        </w:rPr>
        <w:t>Foreword</w:t>
      </w:r>
    </w:p>
    <w:p w14:paraId="35B4F725" w14:textId="7E2B92E7" w:rsidR="00C35E8A" w:rsidRDefault="00776C19" w:rsidP="00776C19">
      <w:pPr>
        <w:rPr>
          <w:rFonts w:ascii="Bodoni MT" w:hAnsi="Bodoni MT"/>
          <w:sz w:val="24"/>
          <w:szCs w:val="24"/>
        </w:rPr>
      </w:pPr>
      <w:r w:rsidRPr="00776C19">
        <w:rPr>
          <w:rFonts w:ascii="Bodoni MT" w:hAnsi="Bodoni MT"/>
          <w:sz w:val="24"/>
          <w:szCs w:val="24"/>
        </w:rPr>
        <w:t>A few years ago</w:t>
      </w:r>
      <w:r>
        <w:rPr>
          <w:rFonts w:ascii="Bodoni MT" w:hAnsi="Bodoni MT"/>
          <w:sz w:val="24"/>
          <w:szCs w:val="24"/>
        </w:rPr>
        <w:t xml:space="preserve">, after I had bowed out of my full-time commitments, I thought it might be fun to start a course on the Culture of France. The course concentrated mainly on areas which I had covered </w:t>
      </w:r>
      <w:r w:rsidR="00FA367A">
        <w:rPr>
          <w:rFonts w:ascii="Bodoni MT" w:hAnsi="Bodoni MT"/>
          <w:sz w:val="24"/>
          <w:szCs w:val="24"/>
        </w:rPr>
        <w:t xml:space="preserve">during the last decade </w:t>
      </w:r>
      <w:r>
        <w:rPr>
          <w:rFonts w:ascii="Bodoni MT" w:hAnsi="Bodoni MT"/>
          <w:sz w:val="24"/>
          <w:szCs w:val="24"/>
        </w:rPr>
        <w:t xml:space="preserve">in my </w:t>
      </w:r>
      <w:r w:rsidR="00C35E8A">
        <w:rPr>
          <w:rFonts w:ascii="Bodoni MT" w:hAnsi="Bodoni MT"/>
          <w:sz w:val="24"/>
          <w:szCs w:val="24"/>
        </w:rPr>
        <w:t xml:space="preserve">summer </w:t>
      </w:r>
      <w:r>
        <w:rPr>
          <w:rFonts w:ascii="Bodoni MT" w:hAnsi="Bodoni MT"/>
          <w:sz w:val="24"/>
          <w:szCs w:val="24"/>
        </w:rPr>
        <w:t xml:space="preserve">evening series of French films.  To my initial surprise and subsequent </w:t>
      </w:r>
      <w:r w:rsidR="00C35E8A">
        <w:rPr>
          <w:rFonts w:ascii="Bodoni MT" w:hAnsi="Bodoni MT"/>
          <w:sz w:val="24"/>
          <w:szCs w:val="24"/>
        </w:rPr>
        <w:t>delight,</w:t>
      </w:r>
      <w:r>
        <w:rPr>
          <w:rFonts w:ascii="Bodoni MT" w:hAnsi="Bodoni MT"/>
          <w:sz w:val="24"/>
          <w:szCs w:val="24"/>
        </w:rPr>
        <w:t xml:space="preserve"> the course attracted some </w:t>
      </w:r>
      <w:r w:rsidR="00C35E8A">
        <w:rPr>
          <w:rFonts w:ascii="Bodoni MT" w:hAnsi="Bodoni MT"/>
          <w:sz w:val="24"/>
          <w:szCs w:val="24"/>
        </w:rPr>
        <w:t xml:space="preserve">people who stayed for the next chapters of </w:t>
      </w:r>
      <w:r w:rsidR="00053FA2">
        <w:rPr>
          <w:rFonts w:ascii="Bodoni MT" w:hAnsi="Bodoni MT"/>
          <w:sz w:val="24"/>
          <w:szCs w:val="24"/>
        </w:rPr>
        <w:t>the</w:t>
      </w:r>
      <w:r w:rsidR="00C35E8A">
        <w:rPr>
          <w:rFonts w:ascii="Bodoni MT" w:hAnsi="Bodoni MT"/>
          <w:sz w:val="24"/>
          <w:szCs w:val="24"/>
        </w:rPr>
        <w:t xml:space="preserve"> course</w:t>
      </w:r>
      <w:r w:rsidR="00FF0BD8">
        <w:rPr>
          <w:rFonts w:ascii="Bodoni MT" w:hAnsi="Bodoni MT"/>
          <w:sz w:val="24"/>
          <w:szCs w:val="24"/>
        </w:rPr>
        <w:t xml:space="preserve">.  This soon </w:t>
      </w:r>
      <w:r w:rsidR="00C35E8A">
        <w:rPr>
          <w:rFonts w:ascii="Bodoni MT" w:hAnsi="Bodoni MT"/>
          <w:sz w:val="24"/>
          <w:szCs w:val="24"/>
        </w:rPr>
        <w:t>bec</w:t>
      </w:r>
      <w:r w:rsidR="00FF0BD8">
        <w:rPr>
          <w:rFonts w:ascii="Bodoni MT" w:hAnsi="Bodoni MT"/>
          <w:sz w:val="24"/>
          <w:szCs w:val="24"/>
        </w:rPr>
        <w:t>a</w:t>
      </w:r>
      <w:r w:rsidR="00C35E8A">
        <w:rPr>
          <w:rFonts w:ascii="Bodoni MT" w:hAnsi="Bodoni MT"/>
          <w:sz w:val="24"/>
          <w:szCs w:val="24"/>
        </w:rPr>
        <w:t>me a voyage of discovery for both them and me.</w:t>
      </w:r>
    </w:p>
    <w:p w14:paraId="08A577A8" w14:textId="045D7584" w:rsidR="00C35E8A" w:rsidRDefault="00C35E8A" w:rsidP="00776C19">
      <w:pPr>
        <w:rPr>
          <w:rFonts w:ascii="Bodoni MT" w:hAnsi="Bodoni MT"/>
          <w:sz w:val="24"/>
          <w:szCs w:val="24"/>
        </w:rPr>
      </w:pPr>
      <w:r>
        <w:rPr>
          <w:rFonts w:ascii="Bodoni MT" w:hAnsi="Bodoni MT"/>
          <w:sz w:val="24"/>
          <w:szCs w:val="24"/>
        </w:rPr>
        <w:t xml:space="preserve">From </w:t>
      </w:r>
      <w:r w:rsidR="00252454">
        <w:rPr>
          <w:rFonts w:ascii="Bodoni MT" w:hAnsi="Bodoni MT"/>
          <w:sz w:val="24"/>
          <w:szCs w:val="24"/>
        </w:rPr>
        <w:t>Fi</w:t>
      </w:r>
      <w:r>
        <w:rPr>
          <w:rFonts w:ascii="Bodoni MT" w:hAnsi="Bodoni MT"/>
          <w:sz w:val="24"/>
          <w:szCs w:val="24"/>
        </w:rPr>
        <w:t xml:space="preserve">lms, we moved on to Music then Geography, Literature, Regions (including food and drink), </w:t>
      </w:r>
      <w:r w:rsidR="004B61A7">
        <w:rPr>
          <w:rFonts w:ascii="Bodoni MT" w:hAnsi="Bodoni MT"/>
          <w:sz w:val="24"/>
          <w:szCs w:val="24"/>
        </w:rPr>
        <w:t>Art, Famous</w:t>
      </w:r>
      <w:r>
        <w:rPr>
          <w:rFonts w:ascii="Bodoni MT" w:hAnsi="Bodoni MT"/>
          <w:sz w:val="24"/>
          <w:szCs w:val="24"/>
        </w:rPr>
        <w:t xml:space="preserve"> Women, Sports People of Note, Colonialism, History and finally Philosophy. During the summer break, I found myself consider</w:t>
      </w:r>
      <w:r w:rsidR="004B61A7">
        <w:rPr>
          <w:rFonts w:ascii="Bodoni MT" w:hAnsi="Bodoni MT"/>
          <w:sz w:val="24"/>
          <w:szCs w:val="24"/>
        </w:rPr>
        <w:t>ing</w:t>
      </w:r>
      <w:r>
        <w:rPr>
          <w:rFonts w:ascii="Bodoni MT" w:hAnsi="Bodoni MT"/>
          <w:sz w:val="24"/>
          <w:szCs w:val="24"/>
        </w:rPr>
        <w:t xml:space="preserve"> the fact that all this information might be of interest to anyone wishing to know more </w:t>
      </w:r>
      <w:r w:rsidR="004B61A7">
        <w:rPr>
          <w:rFonts w:ascii="Bodoni MT" w:hAnsi="Bodoni MT"/>
          <w:sz w:val="24"/>
          <w:szCs w:val="24"/>
        </w:rPr>
        <w:t>about the</w:t>
      </w:r>
      <w:r>
        <w:rPr>
          <w:rFonts w:ascii="Bodoni MT" w:hAnsi="Bodoni MT"/>
          <w:sz w:val="24"/>
          <w:szCs w:val="24"/>
        </w:rPr>
        <w:t xml:space="preserve"> nearest (and not always dearest) neighbour of the United Kingdom.</w:t>
      </w:r>
      <w:r w:rsidR="004B61A7">
        <w:rPr>
          <w:rFonts w:ascii="Bodoni MT" w:hAnsi="Bodoni MT"/>
          <w:sz w:val="24"/>
          <w:szCs w:val="24"/>
        </w:rPr>
        <w:t xml:space="preserve"> Prior to the pandemic, and hopefully once things have settled down again, visitors from these shores might go back with renewed interest and enthusiasm to France.</w:t>
      </w:r>
    </w:p>
    <w:p w14:paraId="7BD440C7" w14:textId="542BC309" w:rsidR="004B61A7" w:rsidRDefault="004B61A7" w:rsidP="00776C19">
      <w:pPr>
        <w:rPr>
          <w:rFonts w:ascii="Bodoni MT" w:hAnsi="Bodoni MT"/>
          <w:sz w:val="24"/>
          <w:szCs w:val="24"/>
        </w:rPr>
      </w:pPr>
      <w:r>
        <w:rPr>
          <w:rFonts w:ascii="Bodoni MT" w:hAnsi="Bodoni MT"/>
          <w:sz w:val="24"/>
          <w:szCs w:val="24"/>
        </w:rPr>
        <w:t>After all what is there not to like about the place.  The country has wonderful beaches, stunning mountains, a plethora of museums, ancient buildings which are</w:t>
      </w:r>
      <w:r w:rsidR="00252454">
        <w:rPr>
          <w:rFonts w:ascii="Bodoni MT" w:hAnsi="Bodoni MT"/>
          <w:sz w:val="24"/>
          <w:szCs w:val="24"/>
        </w:rPr>
        <w:t xml:space="preserve"> most definitely</w:t>
      </w:r>
      <w:r>
        <w:rPr>
          <w:rFonts w:ascii="Bodoni MT" w:hAnsi="Bodoni MT"/>
          <w:sz w:val="24"/>
          <w:szCs w:val="24"/>
        </w:rPr>
        <w:t xml:space="preserve"> worth a visit and restaurants where some of the best food and wines are on offer.  </w:t>
      </w:r>
    </w:p>
    <w:p w14:paraId="0EBEDC9E" w14:textId="7F75CD53" w:rsidR="00CE7277" w:rsidRDefault="00CE7277" w:rsidP="00CE7277">
      <w:pPr>
        <w:rPr>
          <w:rFonts w:ascii="Bodoni MT" w:hAnsi="Bodoni MT"/>
          <w:sz w:val="24"/>
          <w:szCs w:val="24"/>
        </w:rPr>
      </w:pPr>
      <w:r>
        <w:rPr>
          <w:rFonts w:ascii="Bodoni MT" w:hAnsi="Bodoni MT"/>
          <w:sz w:val="24"/>
          <w:szCs w:val="24"/>
        </w:rPr>
        <w:t xml:space="preserve">The course when it was delivered face to face led to discussions and it was obvious that not all the participants agreed all the time with each other or with me. One thing we agreed upon is that we all had the right to disagree and that this was sacrosanct.   The facts are presented - as far as it is possible to ascertain- and opinions offered wherever I feel there is a need to do so. </w:t>
      </w:r>
    </w:p>
    <w:p w14:paraId="087D6F3A" w14:textId="4173A6A0" w:rsidR="00301C48" w:rsidRDefault="004B61A7" w:rsidP="00776C19">
      <w:pPr>
        <w:rPr>
          <w:rFonts w:ascii="Bodoni MT" w:hAnsi="Bodoni MT"/>
          <w:sz w:val="24"/>
          <w:szCs w:val="24"/>
        </w:rPr>
      </w:pPr>
      <w:r>
        <w:rPr>
          <w:rFonts w:ascii="Bodoni MT" w:hAnsi="Bodoni MT"/>
          <w:sz w:val="24"/>
          <w:szCs w:val="24"/>
        </w:rPr>
        <w:t>The chapters follow the same pattern as the original course and offer the same basic information.  Pointers are given in case a reader would like to go deeper into the subject. At the beginning of each section,</w:t>
      </w:r>
      <w:r w:rsidR="00301C48">
        <w:rPr>
          <w:rFonts w:ascii="Bodoni MT" w:hAnsi="Bodoni MT"/>
          <w:sz w:val="24"/>
          <w:szCs w:val="24"/>
        </w:rPr>
        <w:t xml:space="preserve"> a wine has been selected which, in my humble opinion, would go well with the contents of the following pages.  </w:t>
      </w:r>
    </w:p>
    <w:p w14:paraId="5854604C" w14:textId="5734AB10" w:rsidR="00FF0BD8" w:rsidRDefault="00FA367A" w:rsidP="00776C19">
      <w:pPr>
        <w:rPr>
          <w:rFonts w:ascii="Bodoni MT" w:hAnsi="Bodoni MT"/>
          <w:sz w:val="24"/>
          <w:szCs w:val="24"/>
        </w:rPr>
      </w:pPr>
      <w:r>
        <w:rPr>
          <w:rFonts w:ascii="Bodoni MT" w:hAnsi="Bodoni MT"/>
          <w:sz w:val="24"/>
          <w:szCs w:val="24"/>
        </w:rPr>
        <w:t xml:space="preserve">Final words of thanks.  To </w:t>
      </w:r>
      <w:proofErr w:type="spellStart"/>
      <w:r>
        <w:rPr>
          <w:rFonts w:ascii="Bodoni MT" w:hAnsi="Bodoni MT"/>
          <w:sz w:val="24"/>
          <w:szCs w:val="24"/>
        </w:rPr>
        <w:t>Charlier</w:t>
      </w:r>
      <w:proofErr w:type="spellEnd"/>
      <w:r>
        <w:rPr>
          <w:rFonts w:ascii="Bodoni MT" w:hAnsi="Bodoni MT"/>
          <w:sz w:val="24"/>
          <w:szCs w:val="24"/>
        </w:rPr>
        <w:t xml:space="preserve"> first who, through “Les Belles </w:t>
      </w:r>
      <w:proofErr w:type="spellStart"/>
      <w:r>
        <w:rPr>
          <w:rFonts w:ascii="Bodoni MT" w:hAnsi="Bodoni MT"/>
          <w:sz w:val="24"/>
          <w:szCs w:val="24"/>
        </w:rPr>
        <w:t>Histoires</w:t>
      </w:r>
      <w:proofErr w:type="spellEnd"/>
      <w:r>
        <w:rPr>
          <w:rFonts w:ascii="Bodoni MT" w:hAnsi="Bodoni MT"/>
          <w:sz w:val="24"/>
          <w:szCs w:val="24"/>
        </w:rPr>
        <w:t xml:space="preserve"> de </w:t>
      </w:r>
      <w:proofErr w:type="spellStart"/>
      <w:r>
        <w:rPr>
          <w:rFonts w:ascii="Bodoni MT" w:hAnsi="Bodoni MT"/>
          <w:sz w:val="24"/>
          <w:szCs w:val="24"/>
        </w:rPr>
        <w:t>l’Oncle</w:t>
      </w:r>
      <w:proofErr w:type="spellEnd"/>
      <w:r>
        <w:rPr>
          <w:rFonts w:ascii="Bodoni MT" w:hAnsi="Bodoni MT"/>
          <w:sz w:val="24"/>
          <w:szCs w:val="24"/>
        </w:rPr>
        <w:t xml:space="preserve"> Paul”, </w:t>
      </w:r>
      <w:r w:rsidR="000362BC">
        <w:rPr>
          <w:rFonts w:ascii="Bodoni MT" w:hAnsi="Bodoni MT"/>
          <w:sz w:val="24"/>
          <w:szCs w:val="24"/>
        </w:rPr>
        <w:t>i</w:t>
      </w:r>
      <w:r>
        <w:rPr>
          <w:rFonts w:ascii="Bodoni MT" w:hAnsi="Bodoni MT"/>
          <w:sz w:val="24"/>
          <w:szCs w:val="24"/>
        </w:rPr>
        <w:t xml:space="preserve">nspired me </w:t>
      </w:r>
      <w:r w:rsidR="000362BC">
        <w:rPr>
          <w:rFonts w:ascii="Bodoni MT" w:hAnsi="Bodoni MT"/>
          <w:sz w:val="24"/>
          <w:szCs w:val="24"/>
        </w:rPr>
        <w:t xml:space="preserve">as a small child </w:t>
      </w:r>
      <w:r>
        <w:rPr>
          <w:rFonts w:ascii="Bodoni MT" w:hAnsi="Bodoni MT"/>
          <w:sz w:val="24"/>
          <w:szCs w:val="24"/>
        </w:rPr>
        <w:t xml:space="preserve">to find out more about the world. The mostly black and white drawings and the short texts did more for my </w:t>
      </w:r>
      <w:r w:rsidR="006A12E4">
        <w:rPr>
          <w:rFonts w:ascii="Bodoni MT" w:hAnsi="Bodoni MT"/>
          <w:sz w:val="24"/>
          <w:szCs w:val="24"/>
        </w:rPr>
        <w:t>imagination</w:t>
      </w:r>
      <w:r>
        <w:rPr>
          <w:rFonts w:ascii="Bodoni MT" w:hAnsi="Bodoni MT"/>
          <w:sz w:val="24"/>
          <w:szCs w:val="24"/>
        </w:rPr>
        <w:t xml:space="preserve"> than television </w:t>
      </w:r>
      <w:r w:rsidR="00CE7277">
        <w:rPr>
          <w:rFonts w:ascii="Bodoni MT" w:hAnsi="Bodoni MT"/>
          <w:sz w:val="24"/>
          <w:szCs w:val="24"/>
        </w:rPr>
        <w:t>ever</w:t>
      </w:r>
      <w:r w:rsidR="00437A53">
        <w:rPr>
          <w:rFonts w:ascii="Bodoni MT" w:hAnsi="Bodoni MT"/>
          <w:sz w:val="24"/>
          <w:szCs w:val="24"/>
        </w:rPr>
        <w:t xml:space="preserve"> </w:t>
      </w:r>
      <w:bookmarkStart w:id="0" w:name="_GoBack"/>
      <w:bookmarkEnd w:id="0"/>
      <w:r w:rsidR="006A12E4">
        <w:rPr>
          <w:rFonts w:ascii="Bodoni MT" w:hAnsi="Bodoni MT"/>
          <w:sz w:val="24"/>
          <w:szCs w:val="24"/>
        </w:rPr>
        <w:t xml:space="preserve">could.  </w:t>
      </w:r>
      <w:r w:rsidR="00252454">
        <w:rPr>
          <w:rFonts w:ascii="Bodoni MT" w:hAnsi="Bodoni MT"/>
          <w:sz w:val="24"/>
          <w:szCs w:val="24"/>
        </w:rPr>
        <w:t>T</w:t>
      </w:r>
      <w:r w:rsidR="006A12E4">
        <w:rPr>
          <w:rFonts w:ascii="Bodoni MT" w:hAnsi="Bodoni MT"/>
          <w:sz w:val="24"/>
          <w:szCs w:val="24"/>
        </w:rPr>
        <w:t xml:space="preserve">he second person to thank is Melissa who allowed me to develop the course from nothing.  Sometimes I feel that she wanted to see how far my madness would go.  </w:t>
      </w:r>
      <w:r w:rsidR="00375125">
        <w:rPr>
          <w:rFonts w:ascii="Bodoni MT" w:hAnsi="Bodoni MT"/>
          <w:sz w:val="24"/>
          <w:szCs w:val="24"/>
        </w:rPr>
        <w:t>Well.   There it is!</w:t>
      </w:r>
    </w:p>
    <w:p w14:paraId="26518BCF" w14:textId="0311AE32" w:rsidR="004B61A7" w:rsidRDefault="00301C48" w:rsidP="00776C19">
      <w:pPr>
        <w:rPr>
          <w:rFonts w:ascii="Bodoni MT" w:hAnsi="Bodoni MT"/>
          <w:sz w:val="24"/>
          <w:szCs w:val="24"/>
        </w:rPr>
      </w:pPr>
      <w:r>
        <w:rPr>
          <w:rFonts w:ascii="Bodoni MT" w:hAnsi="Bodoni MT"/>
          <w:sz w:val="24"/>
          <w:szCs w:val="24"/>
        </w:rPr>
        <w:t xml:space="preserve"> </w:t>
      </w:r>
    </w:p>
    <w:p w14:paraId="1CEC7F8D" w14:textId="77777777" w:rsidR="004B61A7" w:rsidRDefault="004B61A7" w:rsidP="00776C19">
      <w:pPr>
        <w:rPr>
          <w:rFonts w:ascii="Bodoni MT" w:hAnsi="Bodoni MT"/>
          <w:sz w:val="24"/>
          <w:szCs w:val="24"/>
        </w:rPr>
      </w:pPr>
    </w:p>
    <w:p w14:paraId="09DFA712" w14:textId="77777777" w:rsidR="00C35E8A" w:rsidRDefault="00C35E8A" w:rsidP="00776C19">
      <w:pPr>
        <w:rPr>
          <w:rFonts w:ascii="Bodoni MT" w:hAnsi="Bodoni MT"/>
          <w:sz w:val="24"/>
          <w:szCs w:val="24"/>
        </w:rPr>
      </w:pPr>
    </w:p>
    <w:p w14:paraId="5E41A8BC" w14:textId="4B1DF45F" w:rsidR="00B40DAA" w:rsidRPr="00437A53" w:rsidRDefault="00B40DAA" w:rsidP="00437A53">
      <w:pPr>
        <w:rPr>
          <w:rFonts w:ascii="Bodoni MT" w:hAnsi="Bodoni MT"/>
          <w:b/>
          <w:bCs/>
          <w:sz w:val="28"/>
          <w:szCs w:val="28"/>
        </w:rPr>
      </w:pPr>
    </w:p>
    <w:sectPr w:rsidR="00B40DAA" w:rsidRPr="00437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Bodoni MT">
    <w:altName w:val="Cambria"/>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208F"/>
    <w:multiLevelType w:val="hybridMultilevel"/>
    <w:tmpl w:val="37EE0A9C"/>
    <w:lvl w:ilvl="0" w:tplc="E6D0498E">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nsid w:val="08B94CD6"/>
    <w:multiLevelType w:val="hybridMultilevel"/>
    <w:tmpl w:val="5030A8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D22F63"/>
    <w:multiLevelType w:val="hybridMultilevel"/>
    <w:tmpl w:val="00088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061EC7"/>
    <w:multiLevelType w:val="hybridMultilevel"/>
    <w:tmpl w:val="33781300"/>
    <w:lvl w:ilvl="0" w:tplc="6EA40D4A">
      <w:start w:val="1"/>
      <w:numFmt w:val="decimal"/>
      <w:lvlText w:val="(%1)"/>
      <w:lvlJc w:val="left"/>
      <w:pPr>
        <w:ind w:left="927" w:hanging="360"/>
      </w:pPr>
      <w:rPr>
        <w:rFonts w:hint="default"/>
        <w:i/>
      </w:rPr>
    </w:lvl>
    <w:lvl w:ilvl="1" w:tplc="08090019">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
    <w:nsid w:val="12015535"/>
    <w:multiLevelType w:val="hybridMultilevel"/>
    <w:tmpl w:val="4E0C843E"/>
    <w:lvl w:ilvl="0" w:tplc="C6CAE8F6">
      <w:start w:val="1"/>
      <w:numFmt w:val="bullet"/>
      <w:lvlText w:val=""/>
      <w:lvlJc w:val="left"/>
      <w:pPr>
        <w:tabs>
          <w:tab w:val="num" w:pos="720"/>
        </w:tabs>
        <w:ind w:left="720" w:hanging="360"/>
      </w:pPr>
      <w:rPr>
        <w:rFonts w:ascii="Wingdings 3" w:hAnsi="Wingdings 3" w:hint="default"/>
      </w:rPr>
    </w:lvl>
    <w:lvl w:ilvl="1" w:tplc="A4887A6C" w:tentative="1">
      <w:start w:val="1"/>
      <w:numFmt w:val="bullet"/>
      <w:lvlText w:val=""/>
      <w:lvlJc w:val="left"/>
      <w:pPr>
        <w:tabs>
          <w:tab w:val="num" w:pos="1440"/>
        </w:tabs>
        <w:ind w:left="1440" w:hanging="360"/>
      </w:pPr>
      <w:rPr>
        <w:rFonts w:ascii="Wingdings 3" w:hAnsi="Wingdings 3" w:hint="default"/>
      </w:rPr>
    </w:lvl>
    <w:lvl w:ilvl="2" w:tplc="E3CEDF12" w:tentative="1">
      <w:start w:val="1"/>
      <w:numFmt w:val="bullet"/>
      <w:lvlText w:val=""/>
      <w:lvlJc w:val="left"/>
      <w:pPr>
        <w:tabs>
          <w:tab w:val="num" w:pos="2160"/>
        </w:tabs>
        <w:ind w:left="2160" w:hanging="360"/>
      </w:pPr>
      <w:rPr>
        <w:rFonts w:ascii="Wingdings 3" w:hAnsi="Wingdings 3" w:hint="default"/>
      </w:rPr>
    </w:lvl>
    <w:lvl w:ilvl="3" w:tplc="72128DEE" w:tentative="1">
      <w:start w:val="1"/>
      <w:numFmt w:val="bullet"/>
      <w:lvlText w:val=""/>
      <w:lvlJc w:val="left"/>
      <w:pPr>
        <w:tabs>
          <w:tab w:val="num" w:pos="2880"/>
        </w:tabs>
        <w:ind w:left="2880" w:hanging="360"/>
      </w:pPr>
      <w:rPr>
        <w:rFonts w:ascii="Wingdings 3" w:hAnsi="Wingdings 3" w:hint="default"/>
      </w:rPr>
    </w:lvl>
    <w:lvl w:ilvl="4" w:tplc="6C4289CA" w:tentative="1">
      <w:start w:val="1"/>
      <w:numFmt w:val="bullet"/>
      <w:lvlText w:val=""/>
      <w:lvlJc w:val="left"/>
      <w:pPr>
        <w:tabs>
          <w:tab w:val="num" w:pos="3600"/>
        </w:tabs>
        <w:ind w:left="3600" w:hanging="360"/>
      </w:pPr>
      <w:rPr>
        <w:rFonts w:ascii="Wingdings 3" w:hAnsi="Wingdings 3" w:hint="default"/>
      </w:rPr>
    </w:lvl>
    <w:lvl w:ilvl="5" w:tplc="869C8B86" w:tentative="1">
      <w:start w:val="1"/>
      <w:numFmt w:val="bullet"/>
      <w:lvlText w:val=""/>
      <w:lvlJc w:val="left"/>
      <w:pPr>
        <w:tabs>
          <w:tab w:val="num" w:pos="4320"/>
        </w:tabs>
        <w:ind w:left="4320" w:hanging="360"/>
      </w:pPr>
      <w:rPr>
        <w:rFonts w:ascii="Wingdings 3" w:hAnsi="Wingdings 3" w:hint="default"/>
      </w:rPr>
    </w:lvl>
    <w:lvl w:ilvl="6" w:tplc="324AA8B6" w:tentative="1">
      <w:start w:val="1"/>
      <w:numFmt w:val="bullet"/>
      <w:lvlText w:val=""/>
      <w:lvlJc w:val="left"/>
      <w:pPr>
        <w:tabs>
          <w:tab w:val="num" w:pos="5040"/>
        </w:tabs>
        <w:ind w:left="5040" w:hanging="360"/>
      </w:pPr>
      <w:rPr>
        <w:rFonts w:ascii="Wingdings 3" w:hAnsi="Wingdings 3" w:hint="default"/>
      </w:rPr>
    </w:lvl>
    <w:lvl w:ilvl="7" w:tplc="F5BCF13E" w:tentative="1">
      <w:start w:val="1"/>
      <w:numFmt w:val="bullet"/>
      <w:lvlText w:val=""/>
      <w:lvlJc w:val="left"/>
      <w:pPr>
        <w:tabs>
          <w:tab w:val="num" w:pos="5760"/>
        </w:tabs>
        <w:ind w:left="5760" w:hanging="360"/>
      </w:pPr>
      <w:rPr>
        <w:rFonts w:ascii="Wingdings 3" w:hAnsi="Wingdings 3" w:hint="default"/>
      </w:rPr>
    </w:lvl>
    <w:lvl w:ilvl="8" w:tplc="60DC6016" w:tentative="1">
      <w:start w:val="1"/>
      <w:numFmt w:val="bullet"/>
      <w:lvlText w:val=""/>
      <w:lvlJc w:val="left"/>
      <w:pPr>
        <w:tabs>
          <w:tab w:val="num" w:pos="6480"/>
        </w:tabs>
        <w:ind w:left="6480" w:hanging="360"/>
      </w:pPr>
      <w:rPr>
        <w:rFonts w:ascii="Wingdings 3" w:hAnsi="Wingdings 3" w:hint="default"/>
      </w:rPr>
    </w:lvl>
  </w:abstractNum>
  <w:abstractNum w:abstractNumId="5">
    <w:nsid w:val="1D1D28EC"/>
    <w:multiLevelType w:val="multilevel"/>
    <w:tmpl w:val="25C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835E6"/>
    <w:multiLevelType w:val="hybridMultilevel"/>
    <w:tmpl w:val="A3FED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8E51BF"/>
    <w:multiLevelType w:val="hybridMultilevel"/>
    <w:tmpl w:val="7DA6E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464E0B"/>
    <w:multiLevelType w:val="hybridMultilevel"/>
    <w:tmpl w:val="283E42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481FF2"/>
    <w:multiLevelType w:val="hybridMultilevel"/>
    <w:tmpl w:val="F40E5610"/>
    <w:lvl w:ilvl="0" w:tplc="B2E21320">
      <w:start w:val="5"/>
      <w:numFmt w:val="decimal"/>
      <w:lvlText w:val="(%1)"/>
      <w:lvlJc w:val="left"/>
      <w:pPr>
        <w:ind w:left="420" w:hanging="360"/>
      </w:pPr>
      <w:rPr>
        <w:rFonts w:eastAsiaTheme="minorEastAsia" w:cstheme="minorBidi" w:hint="default"/>
        <w:color w:val="404040" w:themeColor="text1" w:themeTint="BF"/>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3AD23724"/>
    <w:multiLevelType w:val="hybridMultilevel"/>
    <w:tmpl w:val="E1147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3C0C19"/>
    <w:multiLevelType w:val="hybridMultilevel"/>
    <w:tmpl w:val="3FA8721C"/>
    <w:lvl w:ilvl="0" w:tplc="77F21B3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82596B"/>
    <w:multiLevelType w:val="hybridMultilevel"/>
    <w:tmpl w:val="D5801D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50345A"/>
    <w:multiLevelType w:val="hybridMultilevel"/>
    <w:tmpl w:val="A2D44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F5095A"/>
    <w:multiLevelType w:val="hybridMultilevel"/>
    <w:tmpl w:val="E74E5148"/>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15">
    <w:nsid w:val="64D62980"/>
    <w:multiLevelType w:val="hybridMultilevel"/>
    <w:tmpl w:val="9D5A177E"/>
    <w:lvl w:ilvl="0" w:tplc="A9B2811E">
      <w:start w:val="1"/>
      <w:numFmt w:val="bullet"/>
      <w:lvlText w:val=""/>
      <w:lvlJc w:val="left"/>
      <w:pPr>
        <w:tabs>
          <w:tab w:val="num" w:pos="720"/>
        </w:tabs>
        <w:ind w:left="720" w:hanging="360"/>
      </w:pPr>
      <w:rPr>
        <w:rFonts w:ascii="Wingdings 3" w:hAnsi="Wingdings 3" w:hint="default"/>
      </w:rPr>
    </w:lvl>
    <w:lvl w:ilvl="1" w:tplc="B964CCB2" w:tentative="1">
      <w:start w:val="1"/>
      <w:numFmt w:val="bullet"/>
      <w:lvlText w:val=""/>
      <w:lvlJc w:val="left"/>
      <w:pPr>
        <w:tabs>
          <w:tab w:val="num" w:pos="1440"/>
        </w:tabs>
        <w:ind w:left="1440" w:hanging="360"/>
      </w:pPr>
      <w:rPr>
        <w:rFonts w:ascii="Wingdings 3" w:hAnsi="Wingdings 3" w:hint="default"/>
      </w:rPr>
    </w:lvl>
    <w:lvl w:ilvl="2" w:tplc="5468ACB4" w:tentative="1">
      <w:start w:val="1"/>
      <w:numFmt w:val="bullet"/>
      <w:lvlText w:val=""/>
      <w:lvlJc w:val="left"/>
      <w:pPr>
        <w:tabs>
          <w:tab w:val="num" w:pos="2160"/>
        </w:tabs>
        <w:ind w:left="2160" w:hanging="360"/>
      </w:pPr>
      <w:rPr>
        <w:rFonts w:ascii="Wingdings 3" w:hAnsi="Wingdings 3" w:hint="default"/>
      </w:rPr>
    </w:lvl>
    <w:lvl w:ilvl="3" w:tplc="04CC7042" w:tentative="1">
      <w:start w:val="1"/>
      <w:numFmt w:val="bullet"/>
      <w:lvlText w:val=""/>
      <w:lvlJc w:val="left"/>
      <w:pPr>
        <w:tabs>
          <w:tab w:val="num" w:pos="2880"/>
        </w:tabs>
        <w:ind w:left="2880" w:hanging="360"/>
      </w:pPr>
      <w:rPr>
        <w:rFonts w:ascii="Wingdings 3" w:hAnsi="Wingdings 3" w:hint="default"/>
      </w:rPr>
    </w:lvl>
    <w:lvl w:ilvl="4" w:tplc="30D60BE2" w:tentative="1">
      <w:start w:val="1"/>
      <w:numFmt w:val="bullet"/>
      <w:lvlText w:val=""/>
      <w:lvlJc w:val="left"/>
      <w:pPr>
        <w:tabs>
          <w:tab w:val="num" w:pos="3600"/>
        </w:tabs>
        <w:ind w:left="3600" w:hanging="360"/>
      </w:pPr>
      <w:rPr>
        <w:rFonts w:ascii="Wingdings 3" w:hAnsi="Wingdings 3" w:hint="default"/>
      </w:rPr>
    </w:lvl>
    <w:lvl w:ilvl="5" w:tplc="29E6AB40" w:tentative="1">
      <w:start w:val="1"/>
      <w:numFmt w:val="bullet"/>
      <w:lvlText w:val=""/>
      <w:lvlJc w:val="left"/>
      <w:pPr>
        <w:tabs>
          <w:tab w:val="num" w:pos="4320"/>
        </w:tabs>
        <w:ind w:left="4320" w:hanging="360"/>
      </w:pPr>
      <w:rPr>
        <w:rFonts w:ascii="Wingdings 3" w:hAnsi="Wingdings 3" w:hint="default"/>
      </w:rPr>
    </w:lvl>
    <w:lvl w:ilvl="6" w:tplc="59244EB6" w:tentative="1">
      <w:start w:val="1"/>
      <w:numFmt w:val="bullet"/>
      <w:lvlText w:val=""/>
      <w:lvlJc w:val="left"/>
      <w:pPr>
        <w:tabs>
          <w:tab w:val="num" w:pos="5040"/>
        </w:tabs>
        <w:ind w:left="5040" w:hanging="360"/>
      </w:pPr>
      <w:rPr>
        <w:rFonts w:ascii="Wingdings 3" w:hAnsi="Wingdings 3" w:hint="default"/>
      </w:rPr>
    </w:lvl>
    <w:lvl w:ilvl="7" w:tplc="28A46E7A" w:tentative="1">
      <w:start w:val="1"/>
      <w:numFmt w:val="bullet"/>
      <w:lvlText w:val=""/>
      <w:lvlJc w:val="left"/>
      <w:pPr>
        <w:tabs>
          <w:tab w:val="num" w:pos="5760"/>
        </w:tabs>
        <w:ind w:left="5760" w:hanging="360"/>
      </w:pPr>
      <w:rPr>
        <w:rFonts w:ascii="Wingdings 3" w:hAnsi="Wingdings 3" w:hint="default"/>
      </w:rPr>
    </w:lvl>
    <w:lvl w:ilvl="8" w:tplc="B7EA14A4" w:tentative="1">
      <w:start w:val="1"/>
      <w:numFmt w:val="bullet"/>
      <w:lvlText w:val=""/>
      <w:lvlJc w:val="left"/>
      <w:pPr>
        <w:tabs>
          <w:tab w:val="num" w:pos="6480"/>
        </w:tabs>
        <w:ind w:left="6480" w:hanging="360"/>
      </w:pPr>
      <w:rPr>
        <w:rFonts w:ascii="Wingdings 3" w:hAnsi="Wingdings 3" w:hint="default"/>
      </w:rPr>
    </w:lvl>
  </w:abstractNum>
  <w:abstractNum w:abstractNumId="16">
    <w:nsid w:val="655D7843"/>
    <w:multiLevelType w:val="hybridMultilevel"/>
    <w:tmpl w:val="1DF22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8006C3"/>
    <w:multiLevelType w:val="hybridMultilevel"/>
    <w:tmpl w:val="16A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D50D5E"/>
    <w:multiLevelType w:val="hybridMultilevel"/>
    <w:tmpl w:val="3BFCA9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F06B27"/>
    <w:multiLevelType w:val="hybridMultilevel"/>
    <w:tmpl w:val="0212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5"/>
  </w:num>
  <w:num w:numId="5">
    <w:abstractNumId w:val="4"/>
  </w:num>
  <w:num w:numId="6">
    <w:abstractNumId w:val="13"/>
  </w:num>
  <w:num w:numId="7">
    <w:abstractNumId w:val="7"/>
  </w:num>
  <w:num w:numId="8">
    <w:abstractNumId w:val="2"/>
  </w:num>
  <w:num w:numId="9">
    <w:abstractNumId w:val="6"/>
  </w:num>
  <w:num w:numId="10">
    <w:abstractNumId w:val="8"/>
  </w:num>
  <w:num w:numId="11">
    <w:abstractNumId w:val="1"/>
  </w:num>
  <w:num w:numId="12">
    <w:abstractNumId w:val="18"/>
  </w:num>
  <w:num w:numId="13">
    <w:abstractNumId w:val="12"/>
  </w:num>
  <w:num w:numId="14">
    <w:abstractNumId w:val="10"/>
  </w:num>
  <w:num w:numId="15">
    <w:abstractNumId w:val="16"/>
  </w:num>
  <w:num w:numId="16">
    <w:abstractNumId w:val="3"/>
  </w:num>
  <w:num w:numId="17">
    <w:abstractNumId w:val="14"/>
  </w:num>
  <w:num w:numId="18">
    <w:abstractNumId w:val="11"/>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F0"/>
    <w:rsid w:val="0001781B"/>
    <w:rsid w:val="00025B69"/>
    <w:rsid w:val="00030076"/>
    <w:rsid w:val="000362BC"/>
    <w:rsid w:val="00041656"/>
    <w:rsid w:val="0004327F"/>
    <w:rsid w:val="00043B49"/>
    <w:rsid w:val="00044070"/>
    <w:rsid w:val="00047F3B"/>
    <w:rsid w:val="00050857"/>
    <w:rsid w:val="00052BFD"/>
    <w:rsid w:val="00053D29"/>
    <w:rsid w:val="00053FA2"/>
    <w:rsid w:val="00060FAC"/>
    <w:rsid w:val="000621FF"/>
    <w:rsid w:val="00062571"/>
    <w:rsid w:val="00064DF8"/>
    <w:rsid w:val="00066DC0"/>
    <w:rsid w:val="0006742A"/>
    <w:rsid w:val="00071046"/>
    <w:rsid w:val="0007739B"/>
    <w:rsid w:val="00080242"/>
    <w:rsid w:val="000835D3"/>
    <w:rsid w:val="00085559"/>
    <w:rsid w:val="00085741"/>
    <w:rsid w:val="00086686"/>
    <w:rsid w:val="000929C1"/>
    <w:rsid w:val="000937E6"/>
    <w:rsid w:val="00095004"/>
    <w:rsid w:val="000A2F2D"/>
    <w:rsid w:val="000B128B"/>
    <w:rsid w:val="000B7DCF"/>
    <w:rsid w:val="000C08E5"/>
    <w:rsid w:val="000C4EBF"/>
    <w:rsid w:val="000C6A2A"/>
    <w:rsid w:val="000C6E96"/>
    <w:rsid w:val="000D67CE"/>
    <w:rsid w:val="000D70B0"/>
    <w:rsid w:val="000E4FE0"/>
    <w:rsid w:val="000E7578"/>
    <w:rsid w:val="000F2A95"/>
    <w:rsid w:val="0010204E"/>
    <w:rsid w:val="00111AB1"/>
    <w:rsid w:val="0011480C"/>
    <w:rsid w:val="00117F31"/>
    <w:rsid w:val="001217B5"/>
    <w:rsid w:val="00125E52"/>
    <w:rsid w:val="001261DA"/>
    <w:rsid w:val="00131F66"/>
    <w:rsid w:val="00137337"/>
    <w:rsid w:val="00140508"/>
    <w:rsid w:val="001432E9"/>
    <w:rsid w:val="00151C97"/>
    <w:rsid w:val="001704C3"/>
    <w:rsid w:val="0018247F"/>
    <w:rsid w:val="0018389C"/>
    <w:rsid w:val="00185223"/>
    <w:rsid w:val="0018526E"/>
    <w:rsid w:val="00187326"/>
    <w:rsid w:val="00190FFE"/>
    <w:rsid w:val="001923D7"/>
    <w:rsid w:val="00192E6B"/>
    <w:rsid w:val="001A5717"/>
    <w:rsid w:val="001B2040"/>
    <w:rsid w:val="001B2EE1"/>
    <w:rsid w:val="001C6BA8"/>
    <w:rsid w:val="001C7DB0"/>
    <w:rsid w:val="001D1BC6"/>
    <w:rsid w:val="001D7058"/>
    <w:rsid w:val="001E2979"/>
    <w:rsid w:val="001F33E3"/>
    <w:rsid w:val="001F5852"/>
    <w:rsid w:val="001F5D69"/>
    <w:rsid w:val="00207E18"/>
    <w:rsid w:val="002134DA"/>
    <w:rsid w:val="00222312"/>
    <w:rsid w:val="002240CD"/>
    <w:rsid w:val="00226A28"/>
    <w:rsid w:val="00246B2B"/>
    <w:rsid w:val="00252454"/>
    <w:rsid w:val="00252C5B"/>
    <w:rsid w:val="00252D05"/>
    <w:rsid w:val="0025754B"/>
    <w:rsid w:val="00257B01"/>
    <w:rsid w:val="0026662E"/>
    <w:rsid w:val="00272943"/>
    <w:rsid w:val="00276049"/>
    <w:rsid w:val="0027610E"/>
    <w:rsid w:val="00276CF3"/>
    <w:rsid w:val="002871EE"/>
    <w:rsid w:val="00294CCB"/>
    <w:rsid w:val="0029546C"/>
    <w:rsid w:val="002959E8"/>
    <w:rsid w:val="00295FDB"/>
    <w:rsid w:val="002A60C5"/>
    <w:rsid w:val="002D7C82"/>
    <w:rsid w:val="002D7DFC"/>
    <w:rsid w:val="002F4111"/>
    <w:rsid w:val="002F57E0"/>
    <w:rsid w:val="002F6A98"/>
    <w:rsid w:val="003009D8"/>
    <w:rsid w:val="003012CF"/>
    <w:rsid w:val="00301C48"/>
    <w:rsid w:val="00304184"/>
    <w:rsid w:val="00307AA4"/>
    <w:rsid w:val="00317C55"/>
    <w:rsid w:val="00317DB0"/>
    <w:rsid w:val="00323798"/>
    <w:rsid w:val="003251B5"/>
    <w:rsid w:val="00331395"/>
    <w:rsid w:val="00335676"/>
    <w:rsid w:val="003426E1"/>
    <w:rsid w:val="00342723"/>
    <w:rsid w:val="00346CA6"/>
    <w:rsid w:val="00352147"/>
    <w:rsid w:val="00360291"/>
    <w:rsid w:val="003623B4"/>
    <w:rsid w:val="00362EF9"/>
    <w:rsid w:val="003710D5"/>
    <w:rsid w:val="00375125"/>
    <w:rsid w:val="00380E5E"/>
    <w:rsid w:val="003825B6"/>
    <w:rsid w:val="0038696C"/>
    <w:rsid w:val="00390027"/>
    <w:rsid w:val="00393FE9"/>
    <w:rsid w:val="00396042"/>
    <w:rsid w:val="00396251"/>
    <w:rsid w:val="003A4BD3"/>
    <w:rsid w:val="003A7950"/>
    <w:rsid w:val="003B0B9C"/>
    <w:rsid w:val="003B3E29"/>
    <w:rsid w:val="003B50C1"/>
    <w:rsid w:val="003C0390"/>
    <w:rsid w:val="003C17E0"/>
    <w:rsid w:val="003C226D"/>
    <w:rsid w:val="003D2DDE"/>
    <w:rsid w:val="003E202D"/>
    <w:rsid w:val="003E522F"/>
    <w:rsid w:val="003E55D9"/>
    <w:rsid w:val="003E56A0"/>
    <w:rsid w:val="003F1FFC"/>
    <w:rsid w:val="003F3507"/>
    <w:rsid w:val="003F38E0"/>
    <w:rsid w:val="0040213E"/>
    <w:rsid w:val="00403720"/>
    <w:rsid w:val="004039C0"/>
    <w:rsid w:val="00404027"/>
    <w:rsid w:val="004050B7"/>
    <w:rsid w:val="00411EF0"/>
    <w:rsid w:val="00423DFA"/>
    <w:rsid w:val="0043058F"/>
    <w:rsid w:val="00434909"/>
    <w:rsid w:val="00435038"/>
    <w:rsid w:val="00437A53"/>
    <w:rsid w:val="00441FD3"/>
    <w:rsid w:val="00443E14"/>
    <w:rsid w:val="00456965"/>
    <w:rsid w:val="004658C1"/>
    <w:rsid w:val="0047055A"/>
    <w:rsid w:val="004737F9"/>
    <w:rsid w:val="004751EA"/>
    <w:rsid w:val="004757CE"/>
    <w:rsid w:val="0047602D"/>
    <w:rsid w:val="00477618"/>
    <w:rsid w:val="00490894"/>
    <w:rsid w:val="00492239"/>
    <w:rsid w:val="004927B3"/>
    <w:rsid w:val="0049686D"/>
    <w:rsid w:val="004A3D87"/>
    <w:rsid w:val="004A68A1"/>
    <w:rsid w:val="004B0222"/>
    <w:rsid w:val="004B255D"/>
    <w:rsid w:val="004B3424"/>
    <w:rsid w:val="004B4601"/>
    <w:rsid w:val="004B61A7"/>
    <w:rsid w:val="004C6C67"/>
    <w:rsid w:val="004D3730"/>
    <w:rsid w:val="004D3AC5"/>
    <w:rsid w:val="004E230E"/>
    <w:rsid w:val="004E5197"/>
    <w:rsid w:val="004E6474"/>
    <w:rsid w:val="004F004C"/>
    <w:rsid w:val="004F4D5A"/>
    <w:rsid w:val="004F4D95"/>
    <w:rsid w:val="004F4E94"/>
    <w:rsid w:val="004F6F9A"/>
    <w:rsid w:val="00512651"/>
    <w:rsid w:val="00514569"/>
    <w:rsid w:val="00516833"/>
    <w:rsid w:val="00521200"/>
    <w:rsid w:val="00521DEB"/>
    <w:rsid w:val="00530316"/>
    <w:rsid w:val="00530E90"/>
    <w:rsid w:val="0053777B"/>
    <w:rsid w:val="005411BC"/>
    <w:rsid w:val="005500DE"/>
    <w:rsid w:val="00560C2D"/>
    <w:rsid w:val="00562686"/>
    <w:rsid w:val="00567E7D"/>
    <w:rsid w:val="005703D8"/>
    <w:rsid w:val="00570594"/>
    <w:rsid w:val="005711DE"/>
    <w:rsid w:val="00573250"/>
    <w:rsid w:val="005746F6"/>
    <w:rsid w:val="00581648"/>
    <w:rsid w:val="005A21A9"/>
    <w:rsid w:val="005A59FA"/>
    <w:rsid w:val="005B6233"/>
    <w:rsid w:val="005C5FEA"/>
    <w:rsid w:val="005D133B"/>
    <w:rsid w:val="005D4218"/>
    <w:rsid w:val="005D58DA"/>
    <w:rsid w:val="005D7E16"/>
    <w:rsid w:val="005F071F"/>
    <w:rsid w:val="005F3EFD"/>
    <w:rsid w:val="005F571C"/>
    <w:rsid w:val="00600E13"/>
    <w:rsid w:val="00606DCC"/>
    <w:rsid w:val="00626559"/>
    <w:rsid w:val="00626B60"/>
    <w:rsid w:val="00630A4D"/>
    <w:rsid w:val="00635DD1"/>
    <w:rsid w:val="00636486"/>
    <w:rsid w:val="006404F3"/>
    <w:rsid w:val="006460A6"/>
    <w:rsid w:val="00651032"/>
    <w:rsid w:val="00653AC8"/>
    <w:rsid w:val="00664497"/>
    <w:rsid w:val="00670D90"/>
    <w:rsid w:val="0067248A"/>
    <w:rsid w:val="00675460"/>
    <w:rsid w:val="00676451"/>
    <w:rsid w:val="00680F13"/>
    <w:rsid w:val="0068438C"/>
    <w:rsid w:val="006861CD"/>
    <w:rsid w:val="00690931"/>
    <w:rsid w:val="0069343F"/>
    <w:rsid w:val="00695912"/>
    <w:rsid w:val="006970F0"/>
    <w:rsid w:val="006A12E4"/>
    <w:rsid w:val="006A2E1D"/>
    <w:rsid w:val="006A318B"/>
    <w:rsid w:val="006A3663"/>
    <w:rsid w:val="006B439F"/>
    <w:rsid w:val="006B5C5D"/>
    <w:rsid w:val="006B6D6F"/>
    <w:rsid w:val="006B7BC3"/>
    <w:rsid w:val="006C28B7"/>
    <w:rsid w:val="006C5792"/>
    <w:rsid w:val="006D226B"/>
    <w:rsid w:val="006D25DC"/>
    <w:rsid w:val="006D6B1F"/>
    <w:rsid w:val="006D77F0"/>
    <w:rsid w:val="006E2488"/>
    <w:rsid w:val="006F41D0"/>
    <w:rsid w:val="006F47C6"/>
    <w:rsid w:val="00701461"/>
    <w:rsid w:val="00701D61"/>
    <w:rsid w:val="00724B2E"/>
    <w:rsid w:val="00740713"/>
    <w:rsid w:val="00743709"/>
    <w:rsid w:val="00747D89"/>
    <w:rsid w:val="00763115"/>
    <w:rsid w:val="0077418E"/>
    <w:rsid w:val="007747BE"/>
    <w:rsid w:val="00776C19"/>
    <w:rsid w:val="00780CB2"/>
    <w:rsid w:val="00783125"/>
    <w:rsid w:val="00783557"/>
    <w:rsid w:val="007910AF"/>
    <w:rsid w:val="00793B1E"/>
    <w:rsid w:val="0079585C"/>
    <w:rsid w:val="007A02CC"/>
    <w:rsid w:val="007A0BA1"/>
    <w:rsid w:val="007A3184"/>
    <w:rsid w:val="007A428F"/>
    <w:rsid w:val="007A4AB3"/>
    <w:rsid w:val="007B05DC"/>
    <w:rsid w:val="007B17F9"/>
    <w:rsid w:val="007C3437"/>
    <w:rsid w:val="007C3C81"/>
    <w:rsid w:val="007C574A"/>
    <w:rsid w:val="007E01DC"/>
    <w:rsid w:val="007E1E7E"/>
    <w:rsid w:val="007E6EF8"/>
    <w:rsid w:val="007F0FB7"/>
    <w:rsid w:val="007F2999"/>
    <w:rsid w:val="007F53D5"/>
    <w:rsid w:val="00800BE2"/>
    <w:rsid w:val="00801C31"/>
    <w:rsid w:val="00802270"/>
    <w:rsid w:val="008059F2"/>
    <w:rsid w:val="008141C0"/>
    <w:rsid w:val="00827589"/>
    <w:rsid w:val="008342F0"/>
    <w:rsid w:val="00843E76"/>
    <w:rsid w:val="0084535C"/>
    <w:rsid w:val="008455DC"/>
    <w:rsid w:val="0085214D"/>
    <w:rsid w:val="00852360"/>
    <w:rsid w:val="00853E9A"/>
    <w:rsid w:val="00861632"/>
    <w:rsid w:val="00862AF8"/>
    <w:rsid w:val="008635CD"/>
    <w:rsid w:val="00863EF3"/>
    <w:rsid w:val="008701F8"/>
    <w:rsid w:val="008722B5"/>
    <w:rsid w:val="00890EB8"/>
    <w:rsid w:val="008A2B3A"/>
    <w:rsid w:val="008A57FD"/>
    <w:rsid w:val="008B3270"/>
    <w:rsid w:val="008B4028"/>
    <w:rsid w:val="008B7834"/>
    <w:rsid w:val="008C296F"/>
    <w:rsid w:val="008C3336"/>
    <w:rsid w:val="008D6C57"/>
    <w:rsid w:val="008F5A83"/>
    <w:rsid w:val="008F6628"/>
    <w:rsid w:val="00904782"/>
    <w:rsid w:val="00907A34"/>
    <w:rsid w:val="00912FE0"/>
    <w:rsid w:val="00920283"/>
    <w:rsid w:val="00921EB4"/>
    <w:rsid w:val="009316EF"/>
    <w:rsid w:val="00932A03"/>
    <w:rsid w:val="00943F95"/>
    <w:rsid w:val="00962AC5"/>
    <w:rsid w:val="00964386"/>
    <w:rsid w:val="00964E98"/>
    <w:rsid w:val="009706D1"/>
    <w:rsid w:val="00973CDD"/>
    <w:rsid w:val="00977517"/>
    <w:rsid w:val="00981404"/>
    <w:rsid w:val="009820ED"/>
    <w:rsid w:val="0098300F"/>
    <w:rsid w:val="00983DE4"/>
    <w:rsid w:val="00987C1C"/>
    <w:rsid w:val="009907C2"/>
    <w:rsid w:val="00990FCC"/>
    <w:rsid w:val="00993966"/>
    <w:rsid w:val="0099414C"/>
    <w:rsid w:val="00996EE5"/>
    <w:rsid w:val="009A612E"/>
    <w:rsid w:val="009A7381"/>
    <w:rsid w:val="009B5F80"/>
    <w:rsid w:val="009B6C23"/>
    <w:rsid w:val="009D1C6A"/>
    <w:rsid w:val="009D4AC0"/>
    <w:rsid w:val="009F3A6C"/>
    <w:rsid w:val="00A03F22"/>
    <w:rsid w:val="00A0490E"/>
    <w:rsid w:val="00A04EE2"/>
    <w:rsid w:val="00A06F9D"/>
    <w:rsid w:val="00A11400"/>
    <w:rsid w:val="00A13CDE"/>
    <w:rsid w:val="00A16697"/>
    <w:rsid w:val="00A1671A"/>
    <w:rsid w:val="00A226B5"/>
    <w:rsid w:val="00A23E10"/>
    <w:rsid w:val="00A24B4D"/>
    <w:rsid w:val="00A31AC7"/>
    <w:rsid w:val="00A33095"/>
    <w:rsid w:val="00A34B02"/>
    <w:rsid w:val="00A413BA"/>
    <w:rsid w:val="00A43BC2"/>
    <w:rsid w:val="00A57FC3"/>
    <w:rsid w:val="00A6603F"/>
    <w:rsid w:val="00A662E9"/>
    <w:rsid w:val="00A72F13"/>
    <w:rsid w:val="00A7451E"/>
    <w:rsid w:val="00A77BFC"/>
    <w:rsid w:val="00A91A2C"/>
    <w:rsid w:val="00A952B9"/>
    <w:rsid w:val="00AA1B8D"/>
    <w:rsid w:val="00AA7EFB"/>
    <w:rsid w:val="00AC0848"/>
    <w:rsid w:val="00AC29E2"/>
    <w:rsid w:val="00AC5676"/>
    <w:rsid w:val="00AD49E3"/>
    <w:rsid w:val="00AE668B"/>
    <w:rsid w:val="00AF2842"/>
    <w:rsid w:val="00AF2ED0"/>
    <w:rsid w:val="00AF4323"/>
    <w:rsid w:val="00B01895"/>
    <w:rsid w:val="00B03789"/>
    <w:rsid w:val="00B21893"/>
    <w:rsid w:val="00B30C58"/>
    <w:rsid w:val="00B31153"/>
    <w:rsid w:val="00B40DAA"/>
    <w:rsid w:val="00B436C9"/>
    <w:rsid w:val="00B4426E"/>
    <w:rsid w:val="00B448EA"/>
    <w:rsid w:val="00B4557C"/>
    <w:rsid w:val="00B63692"/>
    <w:rsid w:val="00B65245"/>
    <w:rsid w:val="00B66658"/>
    <w:rsid w:val="00B75D8D"/>
    <w:rsid w:val="00B77D80"/>
    <w:rsid w:val="00B81056"/>
    <w:rsid w:val="00B82498"/>
    <w:rsid w:val="00B92E87"/>
    <w:rsid w:val="00B96C5D"/>
    <w:rsid w:val="00BA0EF9"/>
    <w:rsid w:val="00BA5082"/>
    <w:rsid w:val="00BB7F07"/>
    <w:rsid w:val="00BD2A31"/>
    <w:rsid w:val="00BD3D8E"/>
    <w:rsid w:val="00BD6330"/>
    <w:rsid w:val="00BE0D5B"/>
    <w:rsid w:val="00BE1106"/>
    <w:rsid w:val="00BE1C18"/>
    <w:rsid w:val="00BF3B8C"/>
    <w:rsid w:val="00BF4E01"/>
    <w:rsid w:val="00C01923"/>
    <w:rsid w:val="00C106DE"/>
    <w:rsid w:val="00C1118A"/>
    <w:rsid w:val="00C15A65"/>
    <w:rsid w:val="00C1606F"/>
    <w:rsid w:val="00C21A35"/>
    <w:rsid w:val="00C35A1F"/>
    <w:rsid w:val="00C35E8A"/>
    <w:rsid w:val="00C41899"/>
    <w:rsid w:val="00C42413"/>
    <w:rsid w:val="00C42F27"/>
    <w:rsid w:val="00C45EBE"/>
    <w:rsid w:val="00C50563"/>
    <w:rsid w:val="00C56826"/>
    <w:rsid w:val="00C57A6F"/>
    <w:rsid w:val="00C600BA"/>
    <w:rsid w:val="00C62203"/>
    <w:rsid w:val="00C72ADE"/>
    <w:rsid w:val="00C812A5"/>
    <w:rsid w:val="00C86339"/>
    <w:rsid w:val="00C933DB"/>
    <w:rsid w:val="00C93839"/>
    <w:rsid w:val="00CA144F"/>
    <w:rsid w:val="00CB5D60"/>
    <w:rsid w:val="00CB6AC2"/>
    <w:rsid w:val="00CD0ED2"/>
    <w:rsid w:val="00CD1777"/>
    <w:rsid w:val="00CD3012"/>
    <w:rsid w:val="00CD6208"/>
    <w:rsid w:val="00CE5C50"/>
    <w:rsid w:val="00CE7277"/>
    <w:rsid w:val="00CF47E0"/>
    <w:rsid w:val="00CF713E"/>
    <w:rsid w:val="00CF73C2"/>
    <w:rsid w:val="00D1226C"/>
    <w:rsid w:val="00D145A6"/>
    <w:rsid w:val="00D17BDC"/>
    <w:rsid w:val="00D23169"/>
    <w:rsid w:val="00D23302"/>
    <w:rsid w:val="00D23AB2"/>
    <w:rsid w:val="00D418AC"/>
    <w:rsid w:val="00D45129"/>
    <w:rsid w:val="00D5332E"/>
    <w:rsid w:val="00D539CE"/>
    <w:rsid w:val="00D554DE"/>
    <w:rsid w:val="00D93CD9"/>
    <w:rsid w:val="00DA0BC9"/>
    <w:rsid w:val="00DA52B9"/>
    <w:rsid w:val="00DA59D0"/>
    <w:rsid w:val="00DB3A31"/>
    <w:rsid w:val="00DC128B"/>
    <w:rsid w:val="00DC1669"/>
    <w:rsid w:val="00DC197F"/>
    <w:rsid w:val="00DC7D8A"/>
    <w:rsid w:val="00DD19B1"/>
    <w:rsid w:val="00DD37EC"/>
    <w:rsid w:val="00DD5EF2"/>
    <w:rsid w:val="00DD78CE"/>
    <w:rsid w:val="00DF017F"/>
    <w:rsid w:val="00DF23E5"/>
    <w:rsid w:val="00DF46D8"/>
    <w:rsid w:val="00DF47F4"/>
    <w:rsid w:val="00DF5371"/>
    <w:rsid w:val="00DF796C"/>
    <w:rsid w:val="00E04A32"/>
    <w:rsid w:val="00E1105F"/>
    <w:rsid w:val="00E25DAC"/>
    <w:rsid w:val="00E35BFA"/>
    <w:rsid w:val="00E444B2"/>
    <w:rsid w:val="00E44ACC"/>
    <w:rsid w:val="00E56D83"/>
    <w:rsid w:val="00E60534"/>
    <w:rsid w:val="00E6085F"/>
    <w:rsid w:val="00E812DA"/>
    <w:rsid w:val="00E90E8A"/>
    <w:rsid w:val="00E9761C"/>
    <w:rsid w:val="00EA403E"/>
    <w:rsid w:val="00EA470A"/>
    <w:rsid w:val="00EA5595"/>
    <w:rsid w:val="00EB4563"/>
    <w:rsid w:val="00EC1B5D"/>
    <w:rsid w:val="00ED1322"/>
    <w:rsid w:val="00EE2A4D"/>
    <w:rsid w:val="00EF1898"/>
    <w:rsid w:val="00F1584B"/>
    <w:rsid w:val="00F17F81"/>
    <w:rsid w:val="00F24A58"/>
    <w:rsid w:val="00F30A48"/>
    <w:rsid w:val="00F35517"/>
    <w:rsid w:val="00F36952"/>
    <w:rsid w:val="00F436A4"/>
    <w:rsid w:val="00F470DD"/>
    <w:rsid w:val="00F47931"/>
    <w:rsid w:val="00F53C32"/>
    <w:rsid w:val="00F53D72"/>
    <w:rsid w:val="00F55C53"/>
    <w:rsid w:val="00F65401"/>
    <w:rsid w:val="00F86080"/>
    <w:rsid w:val="00FA367A"/>
    <w:rsid w:val="00FB2ADE"/>
    <w:rsid w:val="00FB56C2"/>
    <w:rsid w:val="00FB6C82"/>
    <w:rsid w:val="00FC3456"/>
    <w:rsid w:val="00FC3C92"/>
    <w:rsid w:val="00FE4352"/>
    <w:rsid w:val="00FE44F1"/>
    <w:rsid w:val="00FE5391"/>
    <w:rsid w:val="00FF0BD8"/>
    <w:rsid w:val="00FF40F6"/>
    <w:rsid w:val="00FF6DB0"/>
    <w:rsid w:val="00FF6F88"/>
    <w:rsid w:val="00FF71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5B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4A"/>
    <w:pPr>
      <w:ind w:left="720"/>
      <w:contextualSpacing/>
    </w:pPr>
  </w:style>
  <w:style w:type="character" w:styleId="Hyperlink">
    <w:name w:val="Hyperlink"/>
    <w:basedOn w:val="DefaultParagraphFont"/>
    <w:uiPriority w:val="99"/>
    <w:unhideWhenUsed/>
    <w:rsid w:val="005711DE"/>
    <w:rPr>
      <w:color w:val="0000FF"/>
      <w:u w:val="single"/>
    </w:rPr>
  </w:style>
  <w:style w:type="character" w:customStyle="1" w:styleId="UnresolvedMention">
    <w:name w:val="Unresolved Mention"/>
    <w:basedOn w:val="DefaultParagraphFont"/>
    <w:uiPriority w:val="99"/>
    <w:semiHidden/>
    <w:unhideWhenUsed/>
    <w:rsid w:val="00904782"/>
    <w:rPr>
      <w:color w:val="605E5C"/>
      <w:shd w:val="clear" w:color="auto" w:fill="E1DFDD"/>
    </w:rPr>
  </w:style>
  <w:style w:type="character" w:styleId="CommentReference">
    <w:name w:val="annotation reference"/>
    <w:basedOn w:val="DefaultParagraphFont"/>
    <w:uiPriority w:val="99"/>
    <w:semiHidden/>
    <w:unhideWhenUsed/>
    <w:rsid w:val="00D539CE"/>
    <w:rPr>
      <w:sz w:val="16"/>
      <w:szCs w:val="16"/>
    </w:rPr>
  </w:style>
  <w:style w:type="paragraph" w:styleId="CommentText">
    <w:name w:val="annotation text"/>
    <w:basedOn w:val="Normal"/>
    <w:link w:val="CommentTextChar"/>
    <w:uiPriority w:val="99"/>
    <w:semiHidden/>
    <w:unhideWhenUsed/>
    <w:rsid w:val="00D539CE"/>
    <w:pPr>
      <w:spacing w:line="240" w:lineRule="auto"/>
    </w:pPr>
    <w:rPr>
      <w:sz w:val="20"/>
      <w:szCs w:val="20"/>
    </w:rPr>
  </w:style>
  <w:style w:type="character" w:customStyle="1" w:styleId="CommentTextChar">
    <w:name w:val="Comment Text Char"/>
    <w:basedOn w:val="DefaultParagraphFont"/>
    <w:link w:val="CommentText"/>
    <w:uiPriority w:val="99"/>
    <w:semiHidden/>
    <w:rsid w:val="00D539CE"/>
    <w:rPr>
      <w:sz w:val="20"/>
      <w:szCs w:val="20"/>
    </w:rPr>
  </w:style>
  <w:style w:type="paragraph" w:styleId="CommentSubject">
    <w:name w:val="annotation subject"/>
    <w:basedOn w:val="CommentText"/>
    <w:next w:val="CommentText"/>
    <w:link w:val="CommentSubjectChar"/>
    <w:uiPriority w:val="99"/>
    <w:semiHidden/>
    <w:unhideWhenUsed/>
    <w:rsid w:val="00D539CE"/>
    <w:rPr>
      <w:b/>
      <w:bCs/>
    </w:rPr>
  </w:style>
  <w:style w:type="character" w:customStyle="1" w:styleId="CommentSubjectChar">
    <w:name w:val="Comment Subject Char"/>
    <w:basedOn w:val="CommentTextChar"/>
    <w:link w:val="CommentSubject"/>
    <w:uiPriority w:val="99"/>
    <w:semiHidden/>
    <w:rsid w:val="00D539CE"/>
    <w:rPr>
      <w:b/>
      <w:bCs/>
      <w:sz w:val="20"/>
      <w:szCs w:val="20"/>
    </w:rPr>
  </w:style>
  <w:style w:type="character" w:styleId="Emphasis">
    <w:name w:val="Emphasis"/>
    <w:basedOn w:val="DefaultParagraphFont"/>
    <w:uiPriority w:val="20"/>
    <w:qFormat/>
    <w:rsid w:val="00EE2A4D"/>
    <w:rPr>
      <w:i/>
      <w:iCs/>
    </w:rPr>
  </w:style>
  <w:style w:type="paragraph" w:styleId="BalloonText">
    <w:name w:val="Balloon Text"/>
    <w:basedOn w:val="Normal"/>
    <w:link w:val="BalloonTextChar"/>
    <w:uiPriority w:val="99"/>
    <w:semiHidden/>
    <w:unhideWhenUsed/>
    <w:rsid w:val="00437A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A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4A"/>
    <w:pPr>
      <w:ind w:left="720"/>
      <w:contextualSpacing/>
    </w:pPr>
  </w:style>
  <w:style w:type="character" w:styleId="Hyperlink">
    <w:name w:val="Hyperlink"/>
    <w:basedOn w:val="DefaultParagraphFont"/>
    <w:uiPriority w:val="99"/>
    <w:unhideWhenUsed/>
    <w:rsid w:val="005711DE"/>
    <w:rPr>
      <w:color w:val="0000FF"/>
      <w:u w:val="single"/>
    </w:rPr>
  </w:style>
  <w:style w:type="character" w:customStyle="1" w:styleId="UnresolvedMention">
    <w:name w:val="Unresolved Mention"/>
    <w:basedOn w:val="DefaultParagraphFont"/>
    <w:uiPriority w:val="99"/>
    <w:semiHidden/>
    <w:unhideWhenUsed/>
    <w:rsid w:val="00904782"/>
    <w:rPr>
      <w:color w:val="605E5C"/>
      <w:shd w:val="clear" w:color="auto" w:fill="E1DFDD"/>
    </w:rPr>
  </w:style>
  <w:style w:type="character" w:styleId="CommentReference">
    <w:name w:val="annotation reference"/>
    <w:basedOn w:val="DefaultParagraphFont"/>
    <w:uiPriority w:val="99"/>
    <w:semiHidden/>
    <w:unhideWhenUsed/>
    <w:rsid w:val="00D539CE"/>
    <w:rPr>
      <w:sz w:val="16"/>
      <w:szCs w:val="16"/>
    </w:rPr>
  </w:style>
  <w:style w:type="paragraph" w:styleId="CommentText">
    <w:name w:val="annotation text"/>
    <w:basedOn w:val="Normal"/>
    <w:link w:val="CommentTextChar"/>
    <w:uiPriority w:val="99"/>
    <w:semiHidden/>
    <w:unhideWhenUsed/>
    <w:rsid w:val="00D539CE"/>
    <w:pPr>
      <w:spacing w:line="240" w:lineRule="auto"/>
    </w:pPr>
    <w:rPr>
      <w:sz w:val="20"/>
      <w:szCs w:val="20"/>
    </w:rPr>
  </w:style>
  <w:style w:type="character" w:customStyle="1" w:styleId="CommentTextChar">
    <w:name w:val="Comment Text Char"/>
    <w:basedOn w:val="DefaultParagraphFont"/>
    <w:link w:val="CommentText"/>
    <w:uiPriority w:val="99"/>
    <w:semiHidden/>
    <w:rsid w:val="00D539CE"/>
    <w:rPr>
      <w:sz w:val="20"/>
      <w:szCs w:val="20"/>
    </w:rPr>
  </w:style>
  <w:style w:type="paragraph" w:styleId="CommentSubject">
    <w:name w:val="annotation subject"/>
    <w:basedOn w:val="CommentText"/>
    <w:next w:val="CommentText"/>
    <w:link w:val="CommentSubjectChar"/>
    <w:uiPriority w:val="99"/>
    <w:semiHidden/>
    <w:unhideWhenUsed/>
    <w:rsid w:val="00D539CE"/>
    <w:rPr>
      <w:b/>
      <w:bCs/>
    </w:rPr>
  </w:style>
  <w:style w:type="character" w:customStyle="1" w:styleId="CommentSubjectChar">
    <w:name w:val="Comment Subject Char"/>
    <w:basedOn w:val="CommentTextChar"/>
    <w:link w:val="CommentSubject"/>
    <w:uiPriority w:val="99"/>
    <w:semiHidden/>
    <w:rsid w:val="00D539CE"/>
    <w:rPr>
      <w:b/>
      <w:bCs/>
      <w:sz w:val="20"/>
      <w:szCs w:val="20"/>
    </w:rPr>
  </w:style>
  <w:style w:type="character" w:styleId="Emphasis">
    <w:name w:val="Emphasis"/>
    <w:basedOn w:val="DefaultParagraphFont"/>
    <w:uiPriority w:val="20"/>
    <w:qFormat/>
    <w:rsid w:val="00EE2A4D"/>
    <w:rPr>
      <w:i/>
      <w:iCs/>
    </w:rPr>
  </w:style>
  <w:style w:type="paragraph" w:styleId="BalloonText">
    <w:name w:val="Balloon Text"/>
    <w:basedOn w:val="Normal"/>
    <w:link w:val="BalloonTextChar"/>
    <w:uiPriority w:val="99"/>
    <w:semiHidden/>
    <w:unhideWhenUsed/>
    <w:rsid w:val="00437A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A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98592">
      <w:bodyDiv w:val="1"/>
      <w:marLeft w:val="0"/>
      <w:marRight w:val="0"/>
      <w:marTop w:val="0"/>
      <w:marBottom w:val="0"/>
      <w:divBdr>
        <w:top w:val="none" w:sz="0" w:space="0" w:color="auto"/>
        <w:left w:val="none" w:sz="0" w:space="0" w:color="auto"/>
        <w:bottom w:val="none" w:sz="0" w:space="0" w:color="auto"/>
        <w:right w:val="none" w:sz="0" w:space="0" w:color="auto"/>
      </w:divBdr>
      <w:divsChild>
        <w:div w:id="852063088">
          <w:marLeft w:val="547"/>
          <w:marRight w:val="0"/>
          <w:marTop w:val="200"/>
          <w:marBottom w:val="0"/>
          <w:divBdr>
            <w:top w:val="none" w:sz="0" w:space="0" w:color="auto"/>
            <w:left w:val="none" w:sz="0" w:space="0" w:color="auto"/>
            <w:bottom w:val="none" w:sz="0" w:space="0" w:color="auto"/>
            <w:right w:val="none" w:sz="0" w:space="0" w:color="auto"/>
          </w:divBdr>
        </w:div>
      </w:divsChild>
    </w:div>
    <w:div w:id="920217101">
      <w:bodyDiv w:val="1"/>
      <w:marLeft w:val="0"/>
      <w:marRight w:val="0"/>
      <w:marTop w:val="0"/>
      <w:marBottom w:val="0"/>
      <w:divBdr>
        <w:top w:val="none" w:sz="0" w:space="0" w:color="auto"/>
        <w:left w:val="none" w:sz="0" w:space="0" w:color="auto"/>
        <w:bottom w:val="none" w:sz="0" w:space="0" w:color="auto"/>
        <w:right w:val="none" w:sz="0" w:space="0" w:color="auto"/>
      </w:divBdr>
      <w:divsChild>
        <w:div w:id="646201736">
          <w:marLeft w:val="547"/>
          <w:marRight w:val="0"/>
          <w:marTop w:val="200"/>
          <w:marBottom w:val="0"/>
          <w:divBdr>
            <w:top w:val="none" w:sz="0" w:space="0" w:color="auto"/>
            <w:left w:val="none" w:sz="0" w:space="0" w:color="auto"/>
            <w:bottom w:val="none" w:sz="0" w:space="0" w:color="auto"/>
            <w:right w:val="none" w:sz="0" w:space="0" w:color="auto"/>
          </w:divBdr>
        </w:div>
        <w:div w:id="1262878883">
          <w:marLeft w:val="547"/>
          <w:marRight w:val="0"/>
          <w:marTop w:val="200"/>
          <w:marBottom w:val="0"/>
          <w:divBdr>
            <w:top w:val="none" w:sz="0" w:space="0" w:color="auto"/>
            <w:left w:val="none" w:sz="0" w:space="0" w:color="auto"/>
            <w:bottom w:val="none" w:sz="0" w:space="0" w:color="auto"/>
            <w:right w:val="none" w:sz="0" w:space="0" w:color="auto"/>
          </w:divBdr>
        </w:div>
        <w:div w:id="1895581556">
          <w:marLeft w:val="547"/>
          <w:marRight w:val="0"/>
          <w:marTop w:val="200"/>
          <w:marBottom w:val="0"/>
          <w:divBdr>
            <w:top w:val="none" w:sz="0" w:space="0" w:color="auto"/>
            <w:left w:val="none" w:sz="0" w:space="0" w:color="auto"/>
            <w:bottom w:val="none" w:sz="0" w:space="0" w:color="auto"/>
            <w:right w:val="none" w:sz="0" w:space="0" w:color="auto"/>
          </w:divBdr>
        </w:div>
        <w:div w:id="117602476">
          <w:marLeft w:val="547"/>
          <w:marRight w:val="0"/>
          <w:marTop w:val="200"/>
          <w:marBottom w:val="0"/>
          <w:divBdr>
            <w:top w:val="none" w:sz="0" w:space="0" w:color="auto"/>
            <w:left w:val="none" w:sz="0" w:space="0" w:color="auto"/>
            <w:bottom w:val="none" w:sz="0" w:space="0" w:color="auto"/>
            <w:right w:val="none" w:sz="0" w:space="0" w:color="auto"/>
          </w:divBdr>
        </w:div>
        <w:div w:id="75785880">
          <w:marLeft w:val="547"/>
          <w:marRight w:val="0"/>
          <w:marTop w:val="200"/>
          <w:marBottom w:val="0"/>
          <w:divBdr>
            <w:top w:val="none" w:sz="0" w:space="0" w:color="auto"/>
            <w:left w:val="none" w:sz="0" w:space="0" w:color="auto"/>
            <w:bottom w:val="none" w:sz="0" w:space="0" w:color="auto"/>
            <w:right w:val="none" w:sz="0" w:space="0" w:color="auto"/>
          </w:divBdr>
        </w:div>
        <w:div w:id="793987343">
          <w:marLeft w:val="547"/>
          <w:marRight w:val="0"/>
          <w:marTop w:val="200"/>
          <w:marBottom w:val="0"/>
          <w:divBdr>
            <w:top w:val="none" w:sz="0" w:space="0" w:color="auto"/>
            <w:left w:val="none" w:sz="0" w:space="0" w:color="auto"/>
            <w:bottom w:val="none" w:sz="0" w:space="0" w:color="auto"/>
            <w:right w:val="none" w:sz="0" w:space="0" w:color="auto"/>
          </w:divBdr>
        </w:div>
        <w:div w:id="678779978">
          <w:marLeft w:val="547"/>
          <w:marRight w:val="0"/>
          <w:marTop w:val="200"/>
          <w:marBottom w:val="0"/>
          <w:divBdr>
            <w:top w:val="none" w:sz="0" w:space="0" w:color="auto"/>
            <w:left w:val="none" w:sz="0" w:space="0" w:color="auto"/>
            <w:bottom w:val="none" w:sz="0" w:space="0" w:color="auto"/>
            <w:right w:val="none" w:sz="0" w:space="0" w:color="auto"/>
          </w:divBdr>
        </w:div>
        <w:div w:id="657537849">
          <w:marLeft w:val="547"/>
          <w:marRight w:val="0"/>
          <w:marTop w:val="200"/>
          <w:marBottom w:val="0"/>
          <w:divBdr>
            <w:top w:val="none" w:sz="0" w:space="0" w:color="auto"/>
            <w:left w:val="none" w:sz="0" w:space="0" w:color="auto"/>
            <w:bottom w:val="none" w:sz="0" w:space="0" w:color="auto"/>
            <w:right w:val="none" w:sz="0" w:space="0" w:color="auto"/>
          </w:divBdr>
        </w:div>
        <w:div w:id="1655525126">
          <w:marLeft w:val="547"/>
          <w:marRight w:val="0"/>
          <w:marTop w:val="200"/>
          <w:marBottom w:val="0"/>
          <w:divBdr>
            <w:top w:val="none" w:sz="0" w:space="0" w:color="auto"/>
            <w:left w:val="none" w:sz="0" w:space="0" w:color="auto"/>
            <w:bottom w:val="none" w:sz="0" w:space="0" w:color="auto"/>
            <w:right w:val="none" w:sz="0" w:space="0" w:color="auto"/>
          </w:divBdr>
        </w:div>
      </w:divsChild>
    </w:div>
    <w:div w:id="1485007828">
      <w:bodyDiv w:val="1"/>
      <w:marLeft w:val="0"/>
      <w:marRight w:val="0"/>
      <w:marTop w:val="0"/>
      <w:marBottom w:val="0"/>
      <w:divBdr>
        <w:top w:val="none" w:sz="0" w:space="0" w:color="auto"/>
        <w:left w:val="none" w:sz="0" w:space="0" w:color="auto"/>
        <w:bottom w:val="none" w:sz="0" w:space="0" w:color="auto"/>
        <w:right w:val="none" w:sz="0" w:space="0" w:color="auto"/>
      </w:divBdr>
      <w:divsChild>
        <w:div w:id="1416434953">
          <w:marLeft w:val="0"/>
          <w:marRight w:val="0"/>
          <w:marTop w:val="0"/>
          <w:marBottom w:val="0"/>
          <w:divBdr>
            <w:top w:val="none" w:sz="0" w:space="0" w:color="auto"/>
            <w:left w:val="none" w:sz="0" w:space="0" w:color="auto"/>
            <w:bottom w:val="none" w:sz="0" w:space="0" w:color="auto"/>
            <w:right w:val="none" w:sz="0" w:space="0" w:color="auto"/>
          </w:divBdr>
          <w:divsChild>
            <w:div w:id="728726035">
              <w:marLeft w:val="0"/>
              <w:marRight w:val="0"/>
              <w:marTop w:val="0"/>
              <w:marBottom w:val="0"/>
              <w:divBdr>
                <w:top w:val="none" w:sz="0" w:space="0" w:color="auto"/>
                <w:left w:val="none" w:sz="0" w:space="0" w:color="auto"/>
                <w:bottom w:val="none" w:sz="0" w:space="0" w:color="auto"/>
                <w:right w:val="none" w:sz="0" w:space="0" w:color="auto"/>
              </w:divBdr>
              <w:divsChild>
                <w:div w:id="903679415">
                  <w:marLeft w:val="0"/>
                  <w:marRight w:val="0"/>
                  <w:marTop w:val="0"/>
                  <w:marBottom w:val="0"/>
                  <w:divBdr>
                    <w:top w:val="none" w:sz="0" w:space="0" w:color="auto"/>
                    <w:left w:val="none" w:sz="0" w:space="0" w:color="auto"/>
                    <w:bottom w:val="none" w:sz="0" w:space="0" w:color="auto"/>
                    <w:right w:val="none" w:sz="0" w:space="0" w:color="auto"/>
                  </w:divBdr>
                  <w:divsChild>
                    <w:div w:id="1920214293">
                      <w:marLeft w:val="0"/>
                      <w:marRight w:val="0"/>
                      <w:marTop w:val="630"/>
                      <w:marBottom w:val="0"/>
                      <w:divBdr>
                        <w:top w:val="none" w:sz="0" w:space="0" w:color="auto"/>
                        <w:left w:val="none" w:sz="0" w:space="0" w:color="auto"/>
                        <w:bottom w:val="none" w:sz="0" w:space="0" w:color="auto"/>
                        <w:right w:val="none" w:sz="0" w:space="0" w:color="auto"/>
                      </w:divBdr>
                      <w:divsChild>
                        <w:div w:id="2061780700">
                          <w:marLeft w:val="0"/>
                          <w:marRight w:val="0"/>
                          <w:marTop w:val="0"/>
                          <w:marBottom w:val="195"/>
                          <w:divBdr>
                            <w:top w:val="none" w:sz="0" w:space="0" w:color="auto"/>
                            <w:left w:val="none" w:sz="0" w:space="0" w:color="auto"/>
                            <w:bottom w:val="none" w:sz="0" w:space="0" w:color="auto"/>
                            <w:right w:val="none" w:sz="0" w:space="0" w:color="auto"/>
                          </w:divBdr>
                          <w:divsChild>
                            <w:div w:id="1374430370">
                              <w:marLeft w:val="0"/>
                              <w:marRight w:val="0"/>
                              <w:marTop w:val="0"/>
                              <w:marBottom w:val="0"/>
                              <w:divBdr>
                                <w:top w:val="none" w:sz="0" w:space="0" w:color="auto"/>
                                <w:left w:val="none" w:sz="0" w:space="0" w:color="auto"/>
                                <w:bottom w:val="none" w:sz="0" w:space="0" w:color="auto"/>
                                <w:right w:val="none" w:sz="0" w:space="0" w:color="auto"/>
                              </w:divBdr>
                            </w:div>
                          </w:divsChild>
                        </w:div>
                        <w:div w:id="521476942">
                          <w:marLeft w:val="0"/>
                          <w:marRight w:val="0"/>
                          <w:marTop w:val="0"/>
                          <w:marBottom w:val="0"/>
                          <w:divBdr>
                            <w:top w:val="none" w:sz="0" w:space="0" w:color="auto"/>
                            <w:left w:val="none" w:sz="0" w:space="0" w:color="auto"/>
                            <w:bottom w:val="none" w:sz="0" w:space="0" w:color="auto"/>
                            <w:right w:val="none" w:sz="0" w:space="0" w:color="auto"/>
                          </w:divBdr>
                        </w:div>
                        <w:div w:id="1658260857">
                          <w:marLeft w:val="0"/>
                          <w:marRight w:val="0"/>
                          <w:marTop w:val="0"/>
                          <w:marBottom w:val="0"/>
                          <w:divBdr>
                            <w:top w:val="none" w:sz="0" w:space="0" w:color="auto"/>
                            <w:left w:val="none" w:sz="0" w:space="0" w:color="auto"/>
                            <w:bottom w:val="none" w:sz="0" w:space="0" w:color="auto"/>
                            <w:right w:val="none" w:sz="0" w:space="0" w:color="auto"/>
                          </w:divBdr>
                          <w:divsChild>
                            <w:div w:id="681934536">
                              <w:marLeft w:val="-312"/>
                              <w:marRight w:val="0"/>
                              <w:marTop w:val="0"/>
                              <w:marBottom w:val="0"/>
                              <w:divBdr>
                                <w:top w:val="none" w:sz="0" w:space="0" w:color="auto"/>
                                <w:left w:val="none" w:sz="0" w:space="0" w:color="auto"/>
                                <w:bottom w:val="none" w:sz="0" w:space="0" w:color="auto"/>
                                <w:right w:val="none" w:sz="0" w:space="0" w:color="auto"/>
                              </w:divBdr>
                              <w:divsChild>
                                <w:div w:id="912590916">
                                  <w:marLeft w:val="0"/>
                                  <w:marRight w:val="0"/>
                                  <w:marTop w:val="0"/>
                                  <w:marBottom w:val="0"/>
                                  <w:divBdr>
                                    <w:top w:val="none" w:sz="0" w:space="0" w:color="auto"/>
                                    <w:left w:val="none" w:sz="0" w:space="0" w:color="auto"/>
                                    <w:bottom w:val="none" w:sz="0" w:space="0" w:color="auto"/>
                                    <w:right w:val="none" w:sz="0" w:space="0" w:color="auto"/>
                                  </w:divBdr>
                                </w:div>
                                <w:div w:id="121267463">
                                  <w:marLeft w:val="0"/>
                                  <w:marRight w:val="0"/>
                                  <w:marTop w:val="0"/>
                                  <w:marBottom w:val="0"/>
                                  <w:divBdr>
                                    <w:top w:val="none" w:sz="0" w:space="0" w:color="auto"/>
                                    <w:left w:val="none" w:sz="0" w:space="0" w:color="auto"/>
                                    <w:bottom w:val="none" w:sz="0" w:space="0" w:color="auto"/>
                                    <w:right w:val="none" w:sz="0" w:space="0" w:color="auto"/>
                                  </w:divBdr>
                                  <w:divsChild>
                                    <w:div w:id="745224640">
                                      <w:marLeft w:val="0"/>
                                      <w:marRight w:val="0"/>
                                      <w:marTop w:val="0"/>
                                      <w:marBottom w:val="0"/>
                                      <w:divBdr>
                                        <w:top w:val="none" w:sz="0" w:space="0" w:color="auto"/>
                                        <w:left w:val="none" w:sz="0" w:space="0" w:color="auto"/>
                                        <w:bottom w:val="none" w:sz="0" w:space="0" w:color="auto"/>
                                        <w:right w:val="none" w:sz="0" w:space="0" w:color="auto"/>
                                      </w:divBdr>
                                    </w:div>
                                  </w:divsChild>
                                </w:div>
                                <w:div w:id="15994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10996">
          <w:marLeft w:val="0"/>
          <w:marRight w:val="0"/>
          <w:marTop w:val="0"/>
          <w:marBottom w:val="0"/>
          <w:divBdr>
            <w:top w:val="none" w:sz="0" w:space="0" w:color="auto"/>
            <w:left w:val="none" w:sz="0" w:space="0" w:color="auto"/>
            <w:bottom w:val="none" w:sz="0" w:space="0" w:color="auto"/>
            <w:right w:val="none" w:sz="0" w:space="0" w:color="auto"/>
          </w:divBdr>
          <w:divsChild>
            <w:div w:id="835341753">
              <w:marLeft w:val="0"/>
              <w:marRight w:val="0"/>
              <w:marTop w:val="0"/>
              <w:marBottom w:val="0"/>
              <w:divBdr>
                <w:top w:val="none" w:sz="0" w:space="0" w:color="auto"/>
                <w:left w:val="none" w:sz="0" w:space="0" w:color="auto"/>
                <w:bottom w:val="none" w:sz="0" w:space="0" w:color="auto"/>
                <w:right w:val="none" w:sz="0" w:space="0" w:color="auto"/>
              </w:divBdr>
              <w:divsChild>
                <w:div w:id="1789546182">
                  <w:marLeft w:val="0"/>
                  <w:marRight w:val="0"/>
                  <w:marTop w:val="0"/>
                  <w:marBottom w:val="0"/>
                  <w:divBdr>
                    <w:top w:val="none" w:sz="0" w:space="0" w:color="auto"/>
                    <w:left w:val="none" w:sz="0" w:space="0" w:color="auto"/>
                    <w:bottom w:val="none" w:sz="0" w:space="0" w:color="auto"/>
                    <w:right w:val="none" w:sz="0" w:space="0" w:color="auto"/>
                  </w:divBdr>
                  <w:divsChild>
                    <w:div w:id="871184944">
                      <w:marLeft w:val="0"/>
                      <w:marRight w:val="0"/>
                      <w:marTop w:val="0"/>
                      <w:marBottom w:val="0"/>
                      <w:divBdr>
                        <w:top w:val="none" w:sz="0" w:space="0" w:color="auto"/>
                        <w:left w:val="none" w:sz="0" w:space="0" w:color="auto"/>
                        <w:bottom w:val="none" w:sz="0" w:space="0" w:color="auto"/>
                        <w:right w:val="none" w:sz="0" w:space="0" w:color="auto"/>
                      </w:divBdr>
                      <w:divsChild>
                        <w:div w:id="528570562">
                          <w:marLeft w:val="0"/>
                          <w:marRight w:val="0"/>
                          <w:marTop w:val="0"/>
                          <w:marBottom w:val="0"/>
                          <w:divBdr>
                            <w:top w:val="none" w:sz="0" w:space="0" w:color="auto"/>
                            <w:left w:val="none" w:sz="0" w:space="0" w:color="auto"/>
                            <w:bottom w:val="none" w:sz="0" w:space="0" w:color="auto"/>
                            <w:right w:val="none" w:sz="0" w:space="0" w:color="auto"/>
                          </w:divBdr>
                          <w:divsChild>
                            <w:div w:id="53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5C58-DB21-AF49-95F7-6F5CB6EF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Pages>
  <Words>370</Words>
  <Characters>2110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 Bourdon</dc:creator>
  <cp:keywords/>
  <dc:description/>
  <cp:lastModifiedBy>David Mitchell</cp:lastModifiedBy>
  <cp:revision>3</cp:revision>
  <dcterms:created xsi:type="dcterms:W3CDTF">2021-11-16T13:48:00Z</dcterms:created>
  <dcterms:modified xsi:type="dcterms:W3CDTF">2021-11-17T14:58:00Z</dcterms:modified>
</cp:coreProperties>
</file>